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207C">
        <w:rPr>
          <w:rFonts w:ascii="Times New Roman" w:eastAsia="Times New Roman" w:hAnsi="Times New Roman" w:cs="Times New Roman"/>
          <w:sz w:val="24"/>
          <w:szCs w:val="24"/>
        </w:rPr>
        <w:t xml:space="preserve"> 2024</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637252">
        <w:trPr>
          <w:gridBefore w:val="1"/>
          <w:wBefore w:w="152" w:type="dxa"/>
          <w:trHeight w:val="5069"/>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C54F6" w:rsidP="00E3084A">
                  <w:pPr>
                    <w:pStyle w:val="a7"/>
                    <w:ind w:left="-260"/>
                    <w:rPr>
                      <w:rFonts w:ascii="Times New Roman" w:hAnsi="Times New Roman" w:cs="Times New Roman"/>
                      <w:sz w:val="24"/>
                      <w:szCs w:val="24"/>
                    </w:rPr>
                  </w:pPr>
                  <w:r>
                    <w:rPr>
                      <w:rFonts w:ascii="Times New Roman" w:hAnsi="Times New Roman" w:cs="Times New Roman"/>
                      <w:b/>
                      <w:sz w:val="24"/>
                      <w:szCs w:val="24"/>
                    </w:rPr>
                    <w:t xml:space="preserve">    Н</w:t>
                  </w:r>
                  <w:r w:rsidR="00E3084A" w:rsidRPr="00CD020F">
                    <w:rPr>
                      <w:rFonts w:ascii="Times New Roman" w:hAnsi="Times New Roman" w:cs="Times New Roman"/>
                      <w:b/>
                      <w:sz w:val="24"/>
                      <w:szCs w:val="24"/>
                    </w:rPr>
                    <w:t>азвание ОП</w:t>
                  </w:r>
                  <w:r w:rsidR="00E3084A" w:rsidRPr="00CD020F">
                    <w:rPr>
                      <w:rFonts w:ascii="Times New Roman" w:hAnsi="Times New Roman" w:cs="Times New Roman"/>
                      <w:sz w:val="24"/>
                      <w:szCs w:val="24"/>
                    </w:rPr>
                    <w:t>:  «</w:t>
                  </w:r>
                  <w:r w:rsidR="001F317A">
                    <w:rPr>
                      <w:rFonts w:ascii="Times New Roman" w:hAnsi="Times New Roman" w:cs="Times New Roman"/>
                      <w:sz w:val="24"/>
                      <w:szCs w:val="24"/>
                    </w:rPr>
                    <w:t>Переводческое дело</w:t>
                  </w:r>
                  <w:r w:rsidR="00E3084A"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w:t>
                  </w:r>
                  <w:r w:rsidR="00637252">
                    <w:rPr>
                      <w:rFonts w:ascii="Times New Roman" w:hAnsi="Times New Roman" w:cs="Times New Roman"/>
                      <w:sz w:val="24"/>
                      <w:szCs w:val="24"/>
                    </w:rPr>
                    <w:t xml:space="preserve">  2</w:t>
                  </w:r>
                  <w:r w:rsidRPr="00EE630B">
                    <w:rPr>
                      <w:rFonts w:ascii="Times New Roman" w:hAnsi="Times New Roman" w:cs="Times New Roman"/>
                      <w:sz w:val="24"/>
                      <w:szCs w:val="24"/>
                    </w:rPr>
                    <w:t xml:space="preserve"> курс, </w:t>
                  </w:r>
                  <w:r w:rsidR="001F317A">
                    <w:rPr>
                      <w:rFonts w:ascii="Times New Roman" w:hAnsi="Times New Roman" w:cs="Times New Roman"/>
                      <w:sz w:val="24"/>
                      <w:szCs w:val="24"/>
                      <w:lang w:eastAsia="kk-KZ"/>
                    </w:rPr>
                    <w:t>6B02304</w:t>
                  </w:r>
                  <w:r w:rsidRPr="00EE630B">
                    <w:rPr>
                      <w:rFonts w:ascii="Times New Roman" w:hAnsi="Times New Roman" w:cs="Times New Roman"/>
                      <w:sz w:val="24"/>
                      <w:szCs w:val="24"/>
                    </w:rPr>
                    <w:t xml:space="preserve"> «</w:t>
                  </w:r>
                  <w:r w:rsidR="001F317A" w:rsidRPr="001F317A">
                    <w:rPr>
                      <w:rFonts w:ascii="Times New Roman" w:hAnsi="Times New Roman" w:cs="Times New Roman"/>
                      <w:sz w:val="24"/>
                      <w:szCs w:val="24"/>
                    </w:rPr>
                    <w:t>Переводческое дело</w:t>
                  </w:r>
                  <w:r w:rsidRPr="00EE630B">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w:t>
                  </w:r>
                  <w:r w:rsidR="00637252">
                    <w:rPr>
                      <w:rFonts w:ascii="Times New Roman" w:hAnsi="Times New Roman" w:cs="Times New Roman"/>
                      <w:sz w:val="28"/>
                      <w:szCs w:val="28"/>
                      <w:lang w:eastAsia="kk-KZ"/>
                    </w:rPr>
                    <w:t>А</w:t>
                  </w:r>
                  <w:proofErr w:type="gramStart"/>
                  <w:r w:rsidR="00637252">
                    <w:rPr>
                      <w:rFonts w:ascii="Times New Roman" w:hAnsi="Times New Roman" w:cs="Times New Roman"/>
                      <w:sz w:val="28"/>
                      <w:szCs w:val="28"/>
                      <w:lang w:eastAsia="kk-KZ"/>
                    </w:rPr>
                    <w:t>1</w:t>
                  </w:r>
                  <w:proofErr w:type="gramEnd"/>
                  <w:r w:rsidR="00637252">
                    <w:rPr>
                      <w:rFonts w:ascii="Times New Roman" w:hAnsi="Times New Roman" w:cs="Times New Roman"/>
                      <w:sz w:val="28"/>
                      <w:szCs w:val="28"/>
                      <w:lang w:eastAsia="kk-KZ"/>
                    </w:rPr>
                    <w:t>,А</w:t>
                  </w:r>
                  <w:r w:rsidR="001F317A">
                    <w:rPr>
                      <w:rFonts w:ascii="Times New Roman" w:hAnsi="Times New Roman" w:cs="Times New Roman"/>
                      <w:sz w:val="28"/>
                      <w:szCs w:val="28"/>
                      <w:lang w:eastAsia="kk-KZ"/>
                    </w:rPr>
                    <w:t>2</w:t>
                  </w:r>
                  <w:r>
                    <w:rPr>
                      <w:rFonts w:ascii="Times New Roman" w:eastAsia="Times New Roman" w:hAnsi="Times New Roman" w:cs="Times New Roman"/>
                      <w:sz w:val="24"/>
                      <w:szCs w:val="24"/>
                    </w:rPr>
                    <w:t>)</w:t>
                  </w:r>
                  <w:r w:rsidR="001F317A">
                    <w:rPr>
                      <w:rFonts w:ascii="Times New Roman" w:eastAsia="Times New Roman" w:hAnsi="Times New Roman" w:cs="Times New Roman"/>
                      <w:sz w:val="24"/>
                      <w:szCs w:val="24"/>
                    </w:rPr>
                    <w:t xml:space="preserve"> </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Pr="001F317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001F317A">
              <w:rPr>
                <w:rFonts w:ascii="Times New Roman" w:hAnsi="Times New Roman" w:cs="Times New Roman"/>
                <w:sz w:val="24"/>
                <w:szCs w:val="24"/>
                <w:lang w:val="de-DE"/>
              </w:rPr>
              <w:t>(Kursbuch, Arbeitsbuch), 201</w:t>
            </w:r>
            <w:r w:rsidR="001F317A" w:rsidRPr="001F317A">
              <w:rPr>
                <w:rFonts w:ascii="Times New Roman" w:hAnsi="Times New Roman" w:cs="Times New Roman"/>
                <w:sz w:val="24"/>
                <w:szCs w:val="24"/>
                <w:lang w:val="de-DE"/>
              </w:rPr>
              <w:t>8</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1F317A" w:rsidRDefault="003D08FA" w:rsidP="003D08FA">
            <w:pPr>
              <w:ind w:right="150"/>
              <w:rPr>
                <w:rFonts w:ascii="Times New Roman" w:hAnsi="Times New Roman" w:cs="Times New Roman"/>
                <w:sz w:val="24"/>
                <w:szCs w:val="24"/>
              </w:rPr>
            </w:pPr>
            <w:r w:rsidRPr="003D08FA">
              <w:rPr>
                <w:rFonts w:ascii="Times New Roman" w:hAnsi="Times New Roman" w:cs="Times New Roman"/>
                <w:sz w:val="24"/>
                <w:szCs w:val="24"/>
                <w:lang w:val="de-DE"/>
              </w:rPr>
              <w:t>2. H. Langenschei</w:t>
            </w:r>
            <w:r w:rsidRPr="003D08FA">
              <w:rPr>
                <w:rFonts w:ascii="Times New Roman" w:hAnsi="Times New Roman" w:cs="Times New Roman"/>
                <w:sz w:val="24"/>
                <w:szCs w:val="24"/>
                <w:lang w:val="de-DE"/>
              </w:rPr>
              <w:lastRenderedPageBreak/>
              <w:t xml:space="preserve">dt Netzwerk </w:t>
            </w:r>
            <w:r w:rsidR="00637252">
              <w:rPr>
                <w:rFonts w:ascii="Times New Roman" w:hAnsi="Times New Roman" w:cs="Times New Roman"/>
                <w:sz w:val="28"/>
                <w:szCs w:val="28"/>
                <w:lang w:eastAsia="kk-KZ"/>
              </w:rPr>
              <w:t>А</w:t>
            </w:r>
            <w:r w:rsidR="00637252" w:rsidRPr="00EC54F6">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00637252" w:rsidRPr="003D08FA">
              <w:rPr>
                <w:rFonts w:ascii="Times New Roman" w:hAnsi="Times New Roman" w:cs="Times New Roman"/>
                <w:sz w:val="24"/>
                <w:szCs w:val="24"/>
                <w:lang w:val="de-DE"/>
              </w:rPr>
              <w:t xml:space="preserve"> </w:t>
            </w:r>
            <w:r w:rsidR="001F317A">
              <w:rPr>
                <w:rFonts w:ascii="Times New Roman" w:hAnsi="Times New Roman" w:cs="Times New Roman"/>
                <w:sz w:val="24"/>
                <w:szCs w:val="24"/>
                <w:lang w:val="de-DE"/>
              </w:rPr>
              <w:t>(Kursbuch, Arbeitsbuch). 201</w:t>
            </w:r>
            <w:r w:rsidR="001F317A">
              <w:rPr>
                <w:rFonts w:ascii="Times New Roman" w:hAnsi="Times New Roman" w:cs="Times New Roman"/>
                <w:sz w:val="24"/>
                <w:szCs w:val="24"/>
              </w:rPr>
              <w:t>9</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1F317A" w:rsidRDefault="003D08FA" w:rsidP="003D08FA">
            <w:pPr>
              <w:pStyle w:val="a7"/>
              <w:rPr>
                <w:rFonts w:ascii="Times New Roman" w:hAnsi="Times New Roman" w:cs="Times New Roman"/>
                <w:sz w:val="24"/>
                <w:szCs w:val="24"/>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00637252">
              <w:rPr>
                <w:rFonts w:ascii="Times New Roman" w:hAnsi="Times New Roman" w:cs="Times New Roman"/>
                <w:sz w:val="28"/>
                <w:szCs w:val="28"/>
                <w:lang w:eastAsia="kk-KZ"/>
              </w:rPr>
              <w:t>А</w:t>
            </w:r>
            <w:r w:rsidR="00637252" w:rsidRPr="00637252">
              <w:rPr>
                <w:rFonts w:ascii="Times New Roman" w:hAnsi="Times New Roman" w:cs="Times New Roman"/>
                <w:sz w:val="28"/>
                <w:szCs w:val="28"/>
                <w:lang w:val="de-DE" w:eastAsia="kk-KZ"/>
              </w:rPr>
              <w:t>1,</w:t>
            </w:r>
            <w:r w:rsidR="00637252">
              <w:rPr>
                <w:rFonts w:ascii="Times New Roman" w:hAnsi="Times New Roman" w:cs="Times New Roman"/>
                <w:sz w:val="28"/>
                <w:szCs w:val="28"/>
                <w:lang w:eastAsia="kk-KZ"/>
              </w:rPr>
              <w:t>А</w:t>
            </w:r>
            <w:r w:rsidRPr="003D08FA">
              <w:rPr>
                <w:rFonts w:ascii="Times New Roman" w:hAnsi="Times New Roman" w:cs="Times New Roman"/>
                <w:sz w:val="24"/>
                <w:szCs w:val="24"/>
                <w:lang w:val="de-DE"/>
              </w:rPr>
              <w:t xml:space="preserve"> </w:t>
            </w:r>
            <w:r w:rsidR="001F317A">
              <w:rPr>
                <w:rFonts w:ascii="Times New Roman" w:hAnsi="Times New Roman" w:cs="Times New Roman"/>
                <w:sz w:val="24"/>
                <w:szCs w:val="24"/>
                <w:lang w:val="de-DE"/>
              </w:rPr>
              <w:t>(Kursbuch und Arbeitsbuch). 201</w:t>
            </w:r>
            <w:r w:rsidR="001F317A">
              <w:rPr>
                <w:rFonts w:ascii="Times New Roman" w:hAnsi="Times New Roman" w:cs="Times New Roman"/>
                <w:sz w:val="24"/>
                <w:szCs w:val="24"/>
              </w:rPr>
              <w:t>8</w:t>
            </w:r>
            <w:bookmarkStart w:id="0" w:name="_GoBack"/>
            <w:bookmarkEnd w:id="0"/>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Frankenstein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207C">
              <w:rPr>
                <w:rFonts w:ascii="Times New Roman" w:hAnsi="Times New Roman" w:cs="Times New Roman"/>
                <w:sz w:val="24"/>
                <w:szCs w:val="24"/>
              </w:rPr>
              <w:t>«__________» 2024</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207C">
        <w:rPr>
          <w:rFonts w:ascii="Times New Roman" w:hAnsi="Times New Roman" w:cs="Times New Roman"/>
          <w:sz w:val="24"/>
          <w:szCs w:val="24"/>
        </w:rPr>
        <w:t>«__________» 2024</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17A"/>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37252"/>
    <w:rsid w:val="00675E54"/>
    <w:rsid w:val="006A2F99"/>
    <w:rsid w:val="00745CEE"/>
    <w:rsid w:val="00777455"/>
    <w:rsid w:val="008644BC"/>
    <w:rsid w:val="00943F3A"/>
    <w:rsid w:val="00993839"/>
    <w:rsid w:val="009D3349"/>
    <w:rsid w:val="009F5B7F"/>
    <w:rsid w:val="00AA3150"/>
    <w:rsid w:val="00B63167"/>
    <w:rsid w:val="00C52C96"/>
    <w:rsid w:val="00D64FC6"/>
    <w:rsid w:val="00E3084A"/>
    <w:rsid w:val="00E4207C"/>
    <w:rsid w:val="00EC54F6"/>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2873</Words>
  <Characters>16382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31</cp:revision>
  <cp:lastPrinted>2021-01-15T08:30:00Z</cp:lastPrinted>
  <dcterms:created xsi:type="dcterms:W3CDTF">2021-01-13T10:42:00Z</dcterms:created>
  <dcterms:modified xsi:type="dcterms:W3CDTF">2024-06-20T12:40:00Z</dcterms:modified>
</cp:coreProperties>
</file>